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822" w:rsidRPr="000659C6" w:rsidRDefault="00066822" w:rsidP="00EE146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659C6">
        <w:rPr>
          <w:rFonts w:ascii="Times New Roman" w:hAnsi="Times New Roman" w:cs="Times New Roman"/>
          <w:sz w:val="22"/>
          <w:szCs w:val="22"/>
        </w:rPr>
        <w:t>Приложение № 3</w:t>
      </w:r>
    </w:p>
    <w:p w:rsidR="00066822" w:rsidRPr="000659C6" w:rsidRDefault="00066822" w:rsidP="00EE4729">
      <w:pPr>
        <w:pStyle w:val="NoSpacing"/>
        <w:rPr>
          <w:rFonts w:ascii="Times New Roman" w:hAnsi="Times New Roman" w:cs="Times New Roman"/>
          <w:sz w:val="22"/>
          <w:szCs w:val="22"/>
        </w:rPr>
      </w:pP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</w:r>
      <w:r w:rsidRPr="000659C6">
        <w:rPr>
          <w:rFonts w:ascii="Times New Roman" w:hAnsi="Times New Roman" w:cs="Times New Roman"/>
          <w:sz w:val="22"/>
          <w:szCs w:val="22"/>
        </w:rPr>
        <w:tab/>
        <w:t xml:space="preserve">к положению об оплате труда </w:t>
      </w:r>
    </w:p>
    <w:p w:rsidR="00066822" w:rsidRPr="000659C6" w:rsidRDefault="00066822" w:rsidP="00EE472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0659C6">
        <w:rPr>
          <w:rFonts w:ascii="Times New Roman" w:hAnsi="Times New Roman" w:cs="Times New Roman"/>
          <w:sz w:val="22"/>
          <w:szCs w:val="22"/>
        </w:rPr>
        <w:t xml:space="preserve">работников МБУЗ «Тюхтетская ЦРБ», </w:t>
      </w:r>
    </w:p>
    <w:p w:rsidR="00066822" w:rsidRPr="000659C6" w:rsidRDefault="00066822" w:rsidP="00EE472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0659C6">
        <w:rPr>
          <w:rFonts w:ascii="Times New Roman" w:hAnsi="Times New Roman" w:cs="Times New Roman"/>
          <w:sz w:val="22"/>
          <w:szCs w:val="22"/>
        </w:rPr>
        <w:t>подведомственного</w:t>
      </w:r>
    </w:p>
    <w:p w:rsidR="00066822" w:rsidRPr="000659C6" w:rsidRDefault="00066822" w:rsidP="00EE472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0659C6">
        <w:rPr>
          <w:rFonts w:ascii="Times New Roman" w:hAnsi="Times New Roman" w:cs="Times New Roman"/>
          <w:sz w:val="22"/>
          <w:szCs w:val="22"/>
        </w:rPr>
        <w:t xml:space="preserve">администрации </w:t>
      </w:r>
    </w:p>
    <w:p w:rsidR="00066822" w:rsidRPr="000659C6" w:rsidRDefault="00066822" w:rsidP="00EE472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0659C6">
        <w:rPr>
          <w:rFonts w:ascii="Times New Roman" w:hAnsi="Times New Roman" w:cs="Times New Roman"/>
          <w:sz w:val="22"/>
          <w:szCs w:val="22"/>
        </w:rPr>
        <w:t xml:space="preserve">Тюхтетского  района </w:t>
      </w:r>
    </w:p>
    <w:p w:rsidR="00066822" w:rsidRPr="000659C6" w:rsidRDefault="00066822" w:rsidP="00EE4729">
      <w:pPr>
        <w:pStyle w:val="NoSpacing"/>
        <w:ind w:left="4956" w:firstLine="708"/>
        <w:rPr>
          <w:rFonts w:ascii="Times New Roman" w:hAnsi="Times New Roman" w:cs="Times New Roman"/>
          <w:sz w:val="22"/>
          <w:szCs w:val="22"/>
        </w:rPr>
      </w:pPr>
      <w:r w:rsidRPr="000659C6">
        <w:rPr>
          <w:rFonts w:ascii="Times New Roman" w:hAnsi="Times New Roman" w:cs="Times New Roman"/>
          <w:sz w:val="22"/>
          <w:szCs w:val="22"/>
        </w:rPr>
        <w:t>Красноярского края</w:t>
      </w:r>
    </w:p>
    <w:p w:rsidR="00066822" w:rsidRDefault="00066822" w:rsidP="00EE1460">
      <w:pPr>
        <w:pStyle w:val="NoSpacing"/>
        <w:ind w:left="4956" w:firstLine="708"/>
        <w:rPr>
          <w:rFonts w:ascii="Times New Roman" w:hAnsi="Times New Roman" w:cs="Times New Roman"/>
        </w:rPr>
      </w:pPr>
    </w:p>
    <w:p w:rsidR="00066822" w:rsidRDefault="00066822" w:rsidP="00EE1460">
      <w:pPr>
        <w:pStyle w:val="NoSpacing"/>
        <w:rPr>
          <w:rFonts w:ascii="Times New Roman" w:hAnsi="Times New Roman" w:cs="Times New Roman"/>
        </w:rPr>
      </w:pPr>
    </w:p>
    <w:p w:rsidR="00066822" w:rsidRDefault="00066822" w:rsidP="00EE1460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8673D7">
        <w:rPr>
          <w:rFonts w:ascii="Times New Roman" w:hAnsi="Times New Roman" w:cs="Times New Roman"/>
          <w:b/>
          <w:bCs/>
        </w:rPr>
        <w:t>Перечень муниципальных бюджетных учреждений здравоохранения, их структурных подразделений и должностей, работа в которых дает право на повышение тарифной ставки (оклада) в связи с опасными для здоровья и особо тяжелыми условиями труда</w:t>
      </w:r>
    </w:p>
    <w:p w:rsidR="00066822" w:rsidRDefault="00066822" w:rsidP="00EE1460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:rsidR="00066822" w:rsidRPr="00D2544B" w:rsidRDefault="00066822" w:rsidP="00085E54">
      <w:pPr>
        <w:rPr>
          <w:rFonts w:ascii="Times New Roman" w:hAnsi="Times New Roman" w:cs="Times New Roman"/>
          <w:b/>
          <w:bCs/>
        </w:rPr>
      </w:pPr>
      <w:r w:rsidRPr="00D2544B">
        <w:rPr>
          <w:rFonts w:ascii="Times New Roman" w:hAnsi="Times New Roman" w:cs="Times New Roman"/>
          <w:b/>
          <w:bCs/>
        </w:rPr>
        <w:t>ПОЛИКЛИНИКА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онколог – 15 %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фтизиатр – 25 %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психиатр – 25 %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дерматовенеролог -15 %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псих-нарколог- 25 %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онколога – 15 %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фтизиатра – 25 %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психиатра – 15 %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нарколога – 25 %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дерматолога – 15 %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Фельдшер нарколог – 25 %</w:t>
      </w:r>
    </w:p>
    <w:p w:rsidR="00066822" w:rsidRPr="00D2544B" w:rsidRDefault="00066822" w:rsidP="00085E5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псих- нарколога – 25 %</w:t>
      </w:r>
    </w:p>
    <w:p w:rsidR="00066822" w:rsidRPr="00D2544B" w:rsidRDefault="00066822" w:rsidP="00085E54">
      <w:pPr>
        <w:ind w:left="360"/>
        <w:rPr>
          <w:rFonts w:ascii="Times New Roman" w:hAnsi="Times New Roman" w:cs="Times New Roman"/>
        </w:rPr>
      </w:pPr>
    </w:p>
    <w:p w:rsidR="00066822" w:rsidRPr="00D2544B" w:rsidRDefault="00066822" w:rsidP="00085E54">
      <w:pPr>
        <w:rPr>
          <w:rFonts w:ascii="Times New Roman" w:hAnsi="Times New Roman" w:cs="Times New Roman"/>
          <w:b/>
          <w:bCs/>
        </w:rPr>
      </w:pPr>
      <w:r w:rsidRPr="00D2544B">
        <w:rPr>
          <w:rFonts w:ascii="Times New Roman" w:hAnsi="Times New Roman" w:cs="Times New Roman"/>
        </w:rPr>
        <w:t xml:space="preserve">       </w:t>
      </w:r>
      <w:r w:rsidRPr="00D2544B">
        <w:rPr>
          <w:rFonts w:ascii="Times New Roman" w:hAnsi="Times New Roman" w:cs="Times New Roman"/>
          <w:b/>
          <w:bCs/>
        </w:rPr>
        <w:t>ПАРАКЛИНИКА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КДЛ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рентгенолог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ФИЗИО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УЗИ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УЗИ -15 %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Лаборант КДЛ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Фельдшер-лаборант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Лаборант технолог – 15%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Рентген лаборант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ФТК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КДЛ -15 %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рентген-кабинета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ФТК – 15 %</w:t>
      </w:r>
    </w:p>
    <w:p w:rsidR="00066822" w:rsidRPr="00D2544B" w:rsidRDefault="00066822" w:rsidP="00085E5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кабинета УЗИ – 15 %</w:t>
      </w:r>
    </w:p>
    <w:p w:rsidR="00066822" w:rsidRPr="00D2544B" w:rsidRDefault="00066822" w:rsidP="00085E54">
      <w:pPr>
        <w:ind w:left="360"/>
        <w:rPr>
          <w:rFonts w:ascii="Times New Roman" w:hAnsi="Times New Roman" w:cs="Times New Roman"/>
        </w:rPr>
      </w:pPr>
    </w:p>
    <w:p w:rsidR="00066822" w:rsidRPr="00D2544B" w:rsidRDefault="00066822" w:rsidP="00085E54">
      <w:pPr>
        <w:ind w:left="360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  <w:b/>
          <w:bCs/>
        </w:rPr>
        <w:t>РОДИЛЬНОЕ ОТДЕЛЕНИЕ</w:t>
      </w:r>
      <w:r w:rsidRPr="00D2544B">
        <w:rPr>
          <w:rFonts w:ascii="Times New Roman" w:hAnsi="Times New Roman" w:cs="Times New Roman"/>
        </w:rPr>
        <w:t xml:space="preserve"> </w:t>
      </w:r>
    </w:p>
    <w:p w:rsidR="00066822" w:rsidRPr="00D2544B" w:rsidRDefault="00066822" w:rsidP="00085E5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гинеколог – 15 %</w:t>
      </w:r>
    </w:p>
    <w:p w:rsidR="00066822" w:rsidRPr="00D2544B" w:rsidRDefault="00066822" w:rsidP="00085E5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педиатр новорожденных – 15 %</w:t>
      </w:r>
    </w:p>
    <w:p w:rsidR="00066822" w:rsidRPr="00D2544B" w:rsidRDefault="00066822" w:rsidP="00085E5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Акушерка  - 15 %</w:t>
      </w:r>
    </w:p>
    <w:p w:rsidR="00066822" w:rsidRPr="00D2544B" w:rsidRDefault="00066822" w:rsidP="00085E54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палатная – 15 %</w:t>
      </w:r>
    </w:p>
    <w:p w:rsidR="00066822" w:rsidRPr="00D2544B" w:rsidRDefault="00066822" w:rsidP="00085E54">
      <w:pPr>
        <w:ind w:left="360"/>
        <w:rPr>
          <w:rFonts w:ascii="Times New Roman" w:hAnsi="Times New Roman" w:cs="Times New Roman"/>
          <w:b/>
          <w:bCs/>
        </w:rPr>
      </w:pPr>
    </w:p>
    <w:p w:rsidR="00066822" w:rsidRPr="00D2544B" w:rsidRDefault="00066822" w:rsidP="00085E54">
      <w:pPr>
        <w:ind w:left="360"/>
        <w:rPr>
          <w:rFonts w:ascii="Times New Roman" w:hAnsi="Times New Roman" w:cs="Times New Roman"/>
          <w:b/>
          <w:bCs/>
        </w:rPr>
      </w:pPr>
      <w:r w:rsidRPr="00D2544B">
        <w:rPr>
          <w:rFonts w:ascii="Times New Roman" w:hAnsi="Times New Roman" w:cs="Times New Roman"/>
          <w:b/>
          <w:bCs/>
        </w:rPr>
        <w:t>ХИРУРГИЧЕСКОЕ ОТДЕЛЕНИЕ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хирург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анестезиолог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Врач гинеколог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Медсестра- палатная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Медсестра- палатная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Медсестра-анестезиста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Медсестра- операционная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палатная  - 15 %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уборщица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операционная – 15 %</w:t>
      </w:r>
    </w:p>
    <w:p w:rsidR="00066822" w:rsidRPr="00D2544B" w:rsidRDefault="00066822" w:rsidP="00085E54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 xml:space="preserve">Санитарка буфетчица – 15 % </w:t>
      </w:r>
    </w:p>
    <w:p w:rsidR="00066822" w:rsidRPr="00D2544B" w:rsidRDefault="00066822" w:rsidP="00085E54">
      <w:pPr>
        <w:rPr>
          <w:rFonts w:ascii="Times New Roman" w:hAnsi="Times New Roman" w:cs="Times New Roman"/>
        </w:rPr>
      </w:pPr>
    </w:p>
    <w:p w:rsidR="00066822" w:rsidRPr="00D2544B" w:rsidRDefault="00066822" w:rsidP="00085E54">
      <w:pPr>
        <w:rPr>
          <w:rFonts w:ascii="Times New Roman" w:hAnsi="Times New Roman" w:cs="Times New Roman"/>
          <w:b/>
          <w:bCs/>
        </w:rPr>
      </w:pPr>
      <w:r w:rsidRPr="00D2544B">
        <w:rPr>
          <w:rFonts w:ascii="Times New Roman" w:hAnsi="Times New Roman" w:cs="Times New Roman"/>
        </w:rPr>
        <w:t xml:space="preserve">      </w:t>
      </w:r>
      <w:r w:rsidRPr="00D2544B">
        <w:rPr>
          <w:rFonts w:ascii="Times New Roman" w:hAnsi="Times New Roman" w:cs="Times New Roman"/>
          <w:b/>
          <w:bCs/>
        </w:rPr>
        <w:t>ИНФЕКЦИОННОЕ ОТДЕЛЕНИЕ</w:t>
      </w:r>
    </w:p>
    <w:p w:rsidR="00066822" w:rsidRPr="00D2544B" w:rsidRDefault="00066822" w:rsidP="00085E5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Зав. Отделением – 15 %</w:t>
      </w:r>
    </w:p>
    <w:p w:rsidR="00066822" w:rsidRPr="00D2544B" w:rsidRDefault="00066822" w:rsidP="00085E5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Мед. Сестра палатная – 15 %</w:t>
      </w:r>
    </w:p>
    <w:p w:rsidR="00066822" w:rsidRPr="00D2544B" w:rsidRDefault="00066822" w:rsidP="00085E5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Санитарка палатная – 15 %</w:t>
      </w:r>
    </w:p>
    <w:p w:rsidR="00066822" w:rsidRPr="00D2544B" w:rsidRDefault="00066822" w:rsidP="00085E54">
      <w:pPr>
        <w:ind w:left="360"/>
        <w:rPr>
          <w:rFonts w:ascii="Times New Roman" w:hAnsi="Times New Roman" w:cs="Times New Roman"/>
        </w:rPr>
      </w:pPr>
    </w:p>
    <w:p w:rsidR="00066822" w:rsidRPr="00D2544B" w:rsidRDefault="00066822" w:rsidP="00085E54">
      <w:pPr>
        <w:ind w:left="360"/>
        <w:rPr>
          <w:rFonts w:ascii="Times New Roman" w:hAnsi="Times New Roman" w:cs="Times New Roman"/>
          <w:b/>
          <w:bCs/>
        </w:rPr>
      </w:pPr>
      <w:r w:rsidRPr="00D2544B">
        <w:rPr>
          <w:rFonts w:ascii="Times New Roman" w:hAnsi="Times New Roman" w:cs="Times New Roman"/>
          <w:b/>
          <w:bCs/>
        </w:rPr>
        <w:t>АДМИНИСТРАТИВНО-ХОЗЯЙСТВЕННАЯ СЛУЖБА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Машинист по стирке белья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Повар 4 разряда -12 %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Подсобный рабочий кухни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Зам.гл.врача по ЭВ -12%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Главный бухгалтер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Бухгалтер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Экономист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Экономист ОЭО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Специалист по кадрам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Статистик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Секретарь машинист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Медсестра ОМК ( по выписки рецептов) – 12 %</w:t>
      </w:r>
    </w:p>
    <w:p w:rsidR="00066822" w:rsidRPr="00D2544B" w:rsidRDefault="00066822" w:rsidP="00085E54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2544B">
        <w:rPr>
          <w:rFonts w:ascii="Times New Roman" w:hAnsi="Times New Roman" w:cs="Times New Roman"/>
        </w:rPr>
        <w:t>Дезинфектор – 15  %</w:t>
      </w:r>
    </w:p>
    <w:p w:rsidR="00066822" w:rsidRPr="000659C6" w:rsidRDefault="00066822" w:rsidP="00065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0659C6">
        <w:rPr>
          <w:rFonts w:ascii="Times New Roman" w:hAnsi="Times New Roman" w:cs="Times New Roman"/>
        </w:rPr>
        <w:t>Оператор ПК -15 %</w:t>
      </w:r>
    </w:p>
    <w:sectPr w:rsidR="00066822" w:rsidRPr="000659C6" w:rsidSect="008A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5DA"/>
    <w:multiLevelType w:val="hybridMultilevel"/>
    <w:tmpl w:val="81D8B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D2A4A"/>
    <w:multiLevelType w:val="hybridMultilevel"/>
    <w:tmpl w:val="04D49874"/>
    <w:lvl w:ilvl="0" w:tplc="52FE71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0E0FCC"/>
    <w:multiLevelType w:val="hybridMultilevel"/>
    <w:tmpl w:val="42AC20A8"/>
    <w:lvl w:ilvl="0" w:tplc="9C8AFE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C3729B"/>
    <w:multiLevelType w:val="hybridMultilevel"/>
    <w:tmpl w:val="1AA47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E30406"/>
    <w:multiLevelType w:val="hybridMultilevel"/>
    <w:tmpl w:val="D8420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67497E"/>
    <w:multiLevelType w:val="hybridMultilevel"/>
    <w:tmpl w:val="991A0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D533C3"/>
    <w:multiLevelType w:val="hybridMultilevel"/>
    <w:tmpl w:val="27007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81605E"/>
    <w:multiLevelType w:val="hybridMultilevel"/>
    <w:tmpl w:val="3C365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8F6B6D"/>
    <w:multiLevelType w:val="hybridMultilevel"/>
    <w:tmpl w:val="7D1C3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1290"/>
    <w:rsid w:val="000178F1"/>
    <w:rsid w:val="000302E8"/>
    <w:rsid w:val="000659C6"/>
    <w:rsid w:val="00066822"/>
    <w:rsid w:val="00085E54"/>
    <w:rsid w:val="00090F8F"/>
    <w:rsid w:val="000E024C"/>
    <w:rsid w:val="0014303D"/>
    <w:rsid w:val="00217968"/>
    <w:rsid w:val="00256D21"/>
    <w:rsid w:val="003275B5"/>
    <w:rsid w:val="00531C38"/>
    <w:rsid w:val="005F081D"/>
    <w:rsid w:val="00686916"/>
    <w:rsid w:val="00697EAB"/>
    <w:rsid w:val="006C7A30"/>
    <w:rsid w:val="007C5CE5"/>
    <w:rsid w:val="007F2704"/>
    <w:rsid w:val="008673D7"/>
    <w:rsid w:val="008A6FFE"/>
    <w:rsid w:val="0097059E"/>
    <w:rsid w:val="009B5456"/>
    <w:rsid w:val="00A91E40"/>
    <w:rsid w:val="00AB7AB8"/>
    <w:rsid w:val="00BF6B5B"/>
    <w:rsid w:val="00C0051A"/>
    <w:rsid w:val="00C71CDD"/>
    <w:rsid w:val="00D12D29"/>
    <w:rsid w:val="00D2544B"/>
    <w:rsid w:val="00D822DB"/>
    <w:rsid w:val="00E11290"/>
    <w:rsid w:val="00EE1460"/>
    <w:rsid w:val="00EE4729"/>
    <w:rsid w:val="00F15750"/>
    <w:rsid w:val="00F5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FFE"/>
    <w:pPr>
      <w:spacing w:after="200" w:line="276" w:lineRule="auto"/>
    </w:pPr>
    <w:rPr>
      <w:rFonts w:cs="Calibri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1460"/>
    <w:rPr>
      <w:rFonts w:cs="Calibri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EE1460"/>
    <w:pPr>
      <w:ind w:left="720"/>
    </w:pPr>
  </w:style>
  <w:style w:type="table" w:styleId="TableGrid">
    <w:name w:val="Table Grid"/>
    <w:basedOn w:val="TableNormal"/>
    <w:uiPriority w:val="99"/>
    <w:rsid w:val="00EE14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302E8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298</Words>
  <Characters>1702</Characters>
  <Application>Microsoft Office Outlook</Application>
  <DocSecurity>0</DocSecurity>
  <Lines>0</Lines>
  <Paragraphs>0</Paragraphs>
  <ScaleCrop>false</ScaleCrop>
  <Company>Администрация Красноярского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Толокина</dc:creator>
  <cp:keywords/>
  <dc:description/>
  <cp:lastModifiedBy>user</cp:lastModifiedBy>
  <cp:revision>10</cp:revision>
  <cp:lastPrinted>2013-01-21T03:24:00Z</cp:lastPrinted>
  <dcterms:created xsi:type="dcterms:W3CDTF">2012-11-21T01:10:00Z</dcterms:created>
  <dcterms:modified xsi:type="dcterms:W3CDTF">2013-03-04T04:16:00Z</dcterms:modified>
</cp:coreProperties>
</file>